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с 01.09.2024 и действует в течение 6 лет со дня его вступления в силу (</w:t>
      </w:r>
      <w:hyperlink r:id="rId5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00000" w:rsidRDefault="003343B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33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33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20 м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арта 2024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338</w:t>
      </w:r>
    </w:p>
    <w:p w:rsidR="00000000" w:rsidRDefault="0033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</w:t>
      </w:r>
      <w:r>
        <w:rPr>
          <w:rFonts w:ascii="Times New Roman" w:hAnsi="Times New Roman" w:cs="Times New Roman"/>
          <w:b/>
          <w:bCs/>
          <w:sz w:val="36"/>
          <w:szCs w:val="36"/>
        </w:rPr>
        <w:t>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</w:t>
      </w:r>
    </w:p>
    <w:bookmarkEnd w:id="0"/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</w:t>
      </w:r>
      <w:r>
        <w:rPr>
          <w:rFonts w:ascii="Times New Roman" w:hAnsi="Times New Roman" w:cs="Times New Roman"/>
          <w:sz w:val="24"/>
          <w:szCs w:val="24"/>
        </w:rPr>
        <w:t>емые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</w:t>
      </w:r>
      <w:r>
        <w:rPr>
          <w:rFonts w:ascii="Times New Roman" w:hAnsi="Times New Roman" w:cs="Times New Roman"/>
          <w:sz w:val="24"/>
          <w:szCs w:val="24"/>
        </w:rPr>
        <w:t>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Федерации.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Требование о наличии подтверждения прохождения не реже одного раза в 5 лет в соответствии с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</w:t>
      </w:r>
      <w:r>
        <w:rPr>
          <w:rFonts w:ascii="Times New Roman" w:hAnsi="Times New Roman" w:cs="Times New Roman"/>
          <w:sz w:val="24"/>
          <w:szCs w:val="24"/>
        </w:rPr>
        <w:t>валификации, необходимой работнику для осуществления соответствующего вида профессиональной деятельности (подпункт "б" пункта 3, абзацы второй - пятый подпункта "а" пункта 6, абзацы второй - седьмой подпункта "а" пункта 9 минимальных требований, утвержденн</w:t>
      </w:r>
      <w:r>
        <w:rPr>
          <w:rFonts w:ascii="Times New Roman" w:hAnsi="Times New Roman" w:cs="Times New Roman"/>
          <w:sz w:val="24"/>
          <w:szCs w:val="24"/>
        </w:rPr>
        <w:t>ых настоящим постановлением), не применяется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реконструкцию, капитальный ремонт, снос особо опасных, технически сложны</w:t>
      </w:r>
      <w:r>
        <w:rPr>
          <w:rFonts w:ascii="Times New Roman" w:hAnsi="Times New Roman" w:cs="Times New Roman"/>
          <w:sz w:val="24"/>
          <w:szCs w:val="24"/>
        </w:rPr>
        <w:t xml:space="preserve">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уникальных объектов, объектов использования атомной энергии, указанных в подпунктах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 статьи 48.1 Градостроительного кодекса Российской Федерации, в отношении специалистов технических, и (или) энергомеханических, и (или) контрольных, и (или) других его технических служб и подразделений, прошедших повышение квали</w:t>
      </w:r>
      <w:r>
        <w:rPr>
          <w:rFonts w:ascii="Times New Roman" w:hAnsi="Times New Roman" w:cs="Times New Roman"/>
          <w:sz w:val="24"/>
          <w:szCs w:val="24"/>
        </w:rPr>
        <w:t>фикации по направлению подготовки в области строительства до 1 марта 2024 г., до истечения 5 лет со дня прохождения указанными специалистами повышения квалификации.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Правительства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мая 2017 г. N 559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</w:t>
      </w:r>
      <w:r>
        <w:rPr>
          <w:rFonts w:ascii="Times New Roman" w:hAnsi="Times New Roman" w:cs="Times New Roman"/>
          <w:sz w:val="24"/>
          <w:szCs w:val="24"/>
        </w:rPr>
        <w:t xml:space="preserve">роительство, реконструкцию, капитальный ремонт особо опасных, технически сложных и уникальных объектов" (Собрание законодательства Российской Федерации,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3011).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сентября 2024 г. и действует в те</w:t>
      </w:r>
      <w:r>
        <w:rPr>
          <w:rFonts w:ascii="Times New Roman" w:hAnsi="Times New Roman" w:cs="Times New Roman"/>
          <w:sz w:val="24"/>
          <w:szCs w:val="24"/>
        </w:rPr>
        <w:t>чение 6 лет со дня его вступления в силу.</w:t>
      </w:r>
    </w:p>
    <w:p w:rsidR="00000000" w:rsidRDefault="0033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000000" w:rsidRDefault="0033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марта 2024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338</w:t>
      </w:r>
    </w:p>
    <w:p w:rsidR="00000000" w:rsidRDefault="0033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МИНИМАЛЬНЫЕ ТРЕБОВАНИЯ К ЧЛЕНАМ САМОРЕГУЛИРУЕМОЙ ОРГАНИЗАЦИИ, ВЫ</w:t>
      </w:r>
      <w:r>
        <w:rPr>
          <w:rFonts w:ascii="Times New Roman" w:hAnsi="Times New Roman" w:cs="Times New Roman"/>
          <w:b/>
          <w:bCs/>
          <w:sz w:val="36"/>
          <w:szCs w:val="36"/>
        </w:rPr>
        <w:t>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ПОДПУНКТАХ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"А" И "Б" ПУНКТА 1 ЧАСТИ 1 СТАТЬИ 48.1 ГРАДОСТРОИТЕЛЬНОГО КОДЕКСА РОССИЙСКОЙ ФЕДЕРАЦИИ</w:t>
      </w:r>
    </w:p>
    <w:p w:rsidR="00000000" w:rsidRDefault="0033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3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минимальные требования к членам саморегулируемой организации, выполняющим инженерные изыскания, осуществляющим </w:t>
      </w:r>
      <w:r>
        <w:rPr>
          <w:rFonts w:ascii="Times New Roman" w:hAnsi="Times New Roman" w:cs="Times New Roman"/>
          <w:sz w:val="24"/>
          <w:szCs w:val="24"/>
        </w:rPr>
        <w:t xml:space="preserve">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подпунктах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 статьи 48.1 Градостроительного кодекса Российской Федерации.</w:t>
      </w:r>
    </w:p>
    <w:p w:rsidR="00000000" w:rsidRDefault="0033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Минимальные требования к членам саморег</w:t>
      </w:r>
      <w:r>
        <w:rPr>
          <w:rFonts w:ascii="Times New Roman" w:hAnsi="Times New Roman" w:cs="Times New Roman"/>
          <w:b/>
          <w:bCs/>
          <w:sz w:val="32"/>
          <w:szCs w:val="32"/>
        </w:rPr>
        <w:t>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 и технически сложных объектов, являющихся объектами использования атомной энерги</w:t>
      </w:r>
      <w:r>
        <w:rPr>
          <w:rFonts w:ascii="Times New Roman" w:hAnsi="Times New Roman" w:cs="Times New Roman"/>
          <w:b/>
          <w:bCs/>
          <w:sz w:val="32"/>
          <w:szCs w:val="32"/>
        </w:rPr>
        <w:t>и в соответствии с законодательством Российской Федерации об использовании атомной энергии, а также объектов использования атомной энергии, указанных в подпунктах "а" и "б" пункта 1 части 1 статьи 48.1 Градостроительного кодекса Российской Федерации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Мин</w:t>
      </w:r>
      <w:r>
        <w:rPr>
          <w:rFonts w:ascii="Times New Roman" w:hAnsi="Times New Roman" w:cs="Times New Roman"/>
          <w:sz w:val="24"/>
          <w:szCs w:val="24"/>
        </w:rPr>
        <w:t xml:space="preserve">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реконструкцию, капитальный ремонт, снос особо опасных и технически сложных объектов, 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объектами использования атомной энергии в соответствии с законодательством Российской Федерации об использовании атомной энергии, а также объектов использования атомной энергии, указанных в подпунктах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 статьи 48.1 Градостроительного кодекса Российской Федерации, является наличие у члена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разрешения (лицензии) на право ведения соответствующих работ в области использования атомной энергии, выданного в соответствии с требованиями законодательства Российской Федерации в области использования атомной энергии.</w:t>
      </w:r>
    </w:p>
    <w:p w:rsidR="00000000" w:rsidRDefault="0033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Минимальные требования к чле</w:t>
      </w:r>
      <w:r>
        <w:rPr>
          <w:rFonts w:ascii="Times New Roman" w:hAnsi="Times New Roman" w:cs="Times New Roman"/>
          <w:b/>
          <w:bCs/>
          <w:sz w:val="32"/>
          <w:szCs w:val="32"/>
        </w:rPr>
        <w:t>нам саморегулируемой организации, выполняющим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особо опасных и технически сложных объектов, явл</w:t>
      </w:r>
      <w:r>
        <w:rPr>
          <w:rFonts w:ascii="Times New Roman" w:hAnsi="Times New Roman" w:cs="Times New Roman"/>
          <w:b/>
          <w:bCs/>
          <w:sz w:val="32"/>
          <w:szCs w:val="32"/>
        </w:rPr>
        <w:t>яющихся объектами использования атомной энергии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</w:t>
      </w:r>
      <w:r>
        <w:rPr>
          <w:rFonts w:ascii="Times New Roman" w:hAnsi="Times New Roman" w:cs="Times New Roman"/>
          <w:sz w:val="24"/>
          <w:szCs w:val="24"/>
        </w:rPr>
        <w:t xml:space="preserve">альных объектов, за исключением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особо опасных и технически сложных объектов, являющихся объектами использования атомной энергии, в отношении кадрового состава является наличие у члена саморегулируемой организации: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менее 2 работников по месту основной</w:t>
      </w:r>
      <w:r>
        <w:rPr>
          <w:rFonts w:ascii="Times New Roman" w:hAnsi="Times New Roman" w:cs="Times New Roman"/>
          <w:sz w:val="24"/>
          <w:szCs w:val="24"/>
        </w:rPr>
        <w:t xml:space="preserve"> работы, занимающих должности генерального директора (директора, управляющего), и (или) технического директора, и (или) их заместителей, и (или) главного инженера, и (или) его заместителя (далее - руководители), имеющих стаж работы на инженерных должностях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организациях, выполняющих инженерные изыскания,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</w:t>
      </w:r>
      <w:r>
        <w:rPr>
          <w:rFonts w:ascii="Times New Roman" w:hAnsi="Times New Roman" w:cs="Times New Roman"/>
          <w:sz w:val="24"/>
          <w:szCs w:val="24"/>
        </w:rPr>
        <w:t>ектирования;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менее 3 специалистов технических, и (или) энергомеханических, и (или) контрольных, и (или) других технических служб и подразделений (далее - специалисты технических служб), работающих по трудовому договору, в том числе по совместительств</w:t>
      </w:r>
      <w:r>
        <w:rPr>
          <w:rFonts w:ascii="Times New Roman" w:hAnsi="Times New Roman" w:cs="Times New Roman"/>
          <w:sz w:val="24"/>
          <w:szCs w:val="24"/>
        </w:rPr>
        <w:t>у, сведения о которых могут быть не включены в национальный реестр специалистов в области инженерных изысканий и архитектурно-строительного проектирования, имеющих соответствующее высшее профессиональное (техническое) образование, в том числе по специально</w:t>
      </w:r>
      <w:r>
        <w:rPr>
          <w:rFonts w:ascii="Times New Roman" w:hAnsi="Times New Roman" w:cs="Times New Roman"/>
          <w:sz w:val="24"/>
          <w:szCs w:val="24"/>
        </w:rPr>
        <w:t xml:space="preserve">сти или направлению подготовки в области строительства, стаж работы на инженерных должностях в организациях, выполняющих инженерные изыскания, не менее 3 лет, подтверждение прохождения не реже одного раза в 5 лет в соответствии с Федеральным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</w:t>
      </w:r>
      <w:r>
        <w:rPr>
          <w:rFonts w:ascii="Times New Roman" w:hAnsi="Times New Roman" w:cs="Times New Roman"/>
          <w:sz w:val="24"/>
          <w:szCs w:val="24"/>
        </w:rPr>
        <w:t>й работнику для осуществления соответствующего вида профессиональной деятельности.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</w:t>
      </w:r>
      <w:r>
        <w:rPr>
          <w:rFonts w:ascii="Times New Roman" w:hAnsi="Times New Roman" w:cs="Times New Roman"/>
          <w:sz w:val="24"/>
          <w:szCs w:val="24"/>
        </w:rPr>
        <w:t xml:space="preserve">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имущества является наличие принадлежащих ему на праве собственности или ином зак</w:t>
      </w:r>
      <w:r>
        <w:rPr>
          <w:rFonts w:ascii="Times New Roman" w:hAnsi="Times New Roman" w:cs="Times New Roman"/>
          <w:sz w:val="24"/>
          <w:szCs w:val="24"/>
        </w:rPr>
        <w:t>онном основании зданий, и (или) сооружений, и (или) помещений, транспортных средств, сертифицированного, прошедшего метрологическую поверку оборудования, инструментов, приборов и лицензированного программного обеспечения. Состав и количество указанного иму</w:t>
      </w:r>
      <w:r>
        <w:rPr>
          <w:rFonts w:ascii="Times New Roman" w:hAnsi="Times New Roman" w:cs="Times New Roman"/>
          <w:sz w:val="24"/>
          <w:szCs w:val="24"/>
        </w:rPr>
        <w:t>щества определяются саморегулируемой организацией.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</w:t>
      </w:r>
      <w:r>
        <w:rPr>
          <w:rFonts w:ascii="Times New Roman" w:hAnsi="Times New Roman" w:cs="Times New Roman"/>
          <w:sz w:val="24"/>
          <w:szCs w:val="24"/>
        </w:rPr>
        <w:t>никальных объектов, за исключением особо опасных и технически сложных объектов, являющихся объектами использования атомной энергии, в отношении контроля качества выполняемых работ является наличие у него документов, устанавливающих порядок организации и пр</w:t>
      </w:r>
      <w:r>
        <w:rPr>
          <w:rFonts w:ascii="Times New Roman" w:hAnsi="Times New Roman" w:cs="Times New Roman"/>
          <w:sz w:val="24"/>
          <w:szCs w:val="24"/>
        </w:rPr>
        <w:t>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00000" w:rsidRDefault="0033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Минимальные требования к членам саморегулируемой организации, осуществляющим подготовку проект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ной документации особо опасных, технически сложных и уникальных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объектов, за исключением особо опасных и технически сложных объектов, являющихся объектами использования атомной энергии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Минимальными требованиями к члену саморегулируемой организации, осущ</w:t>
      </w:r>
      <w:r>
        <w:rPr>
          <w:rFonts w:ascii="Times New Roman" w:hAnsi="Times New Roman" w:cs="Times New Roman"/>
          <w:sz w:val="24"/>
          <w:szCs w:val="24"/>
        </w:rPr>
        <w:t>ествляющему подготовку проектной документации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кадрового состава являются: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наличие у члена саморегулируемой организации: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</w:t>
      </w:r>
      <w:r>
        <w:rPr>
          <w:rFonts w:ascii="Times New Roman" w:hAnsi="Times New Roman" w:cs="Times New Roman"/>
          <w:sz w:val="24"/>
          <w:szCs w:val="24"/>
        </w:rPr>
        <w:t>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</w:t>
      </w:r>
      <w:r>
        <w:rPr>
          <w:rFonts w:ascii="Times New Roman" w:hAnsi="Times New Roman" w:cs="Times New Roman"/>
          <w:sz w:val="24"/>
          <w:szCs w:val="24"/>
        </w:rPr>
        <w:t>в технических служб, работающих по трудовому договору,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Федеральным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</w:t>
      </w:r>
      <w:r>
        <w:rPr>
          <w:rFonts w:ascii="Times New Roman" w:hAnsi="Times New Roman" w:cs="Times New Roman"/>
          <w:sz w:val="24"/>
          <w:szCs w:val="24"/>
        </w:rPr>
        <w:t>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</w:t>
      </w:r>
      <w:r>
        <w:rPr>
          <w:rFonts w:ascii="Times New Roman" w:hAnsi="Times New Roman" w:cs="Times New Roman"/>
          <w:sz w:val="24"/>
          <w:szCs w:val="24"/>
        </w:rPr>
        <w:t xml:space="preserve">ет первому уровню ответственности члена саморегулируемой организации, установленному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10 статьи 55.16 Градостроительного кодекса Российской Федерации;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</w:t>
      </w:r>
      <w:r>
        <w:rPr>
          <w:rFonts w:ascii="Times New Roman" w:hAnsi="Times New Roman" w:cs="Times New Roman"/>
          <w:sz w:val="24"/>
          <w:szCs w:val="24"/>
        </w:rPr>
        <w:t>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</w:t>
      </w:r>
      <w:r>
        <w:rPr>
          <w:rFonts w:ascii="Times New Roman" w:hAnsi="Times New Roman" w:cs="Times New Roman"/>
          <w:sz w:val="24"/>
          <w:szCs w:val="24"/>
        </w:rPr>
        <w:t>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 технических служб, работающих по трудовому договору</w:t>
      </w:r>
      <w:r>
        <w:rPr>
          <w:rFonts w:ascii="Times New Roman" w:hAnsi="Times New Roman" w:cs="Times New Roman"/>
          <w:sz w:val="24"/>
          <w:szCs w:val="24"/>
        </w:rPr>
        <w:t>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</w:t>
      </w:r>
      <w:r>
        <w:rPr>
          <w:rFonts w:ascii="Times New Roman" w:hAnsi="Times New Roman" w:cs="Times New Roman"/>
          <w:sz w:val="24"/>
          <w:szCs w:val="24"/>
        </w:rPr>
        <w:t xml:space="preserve">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Федеральным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второму уровню ответственности члена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саморегулируе</w:t>
      </w:r>
      <w:r>
        <w:rPr>
          <w:rFonts w:ascii="Times New Roman" w:hAnsi="Times New Roman" w:cs="Times New Roman"/>
          <w:sz w:val="24"/>
          <w:szCs w:val="24"/>
        </w:rPr>
        <w:t xml:space="preserve">мой организации, установленному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10 статьи 55.16 Градостроительного кодекса Российской Федерации;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2 работников по месту основной работы, занимающих</w:t>
      </w:r>
      <w:r>
        <w:rPr>
          <w:rFonts w:ascii="Times New Roman" w:hAnsi="Times New Roman" w:cs="Times New Roman"/>
          <w:sz w:val="24"/>
          <w:szCs w:val="24"/>
        </w:rPr>
        <w:t xml:space="preserve">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</w:t>
      </w:r>
      <w:r>
        <w:rPr>
          <w:rFonts w:ascii="Times New Roman" w:hAnsi="Times New Roman" w:cs="Times New Roman"/>
          <w:sz w:val="24"/>
          <w:szCs w:val="24"/>
        </w:rPr>
        <w:t>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 технических служб, работающих по трудовому договору, в том числе по совместительству, сведения о которых</w:t>
      </w:r>
      <w:r>
        <w:rPr>
          <w:rFonts w:ascii="Times New Roman" w:hAnsi="Times New Roman" w:cs="Times New Roman"/>
          <w:sz w:val="24"/>
          <w:szCs w:val="24"/>
        </w:rPr>
        <w:t xml:space="preserve">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ществляющих подготовку проектной документации, не менее 3 лет, подтверждение прохождения не реже одного раза в 5 лет в соответствии с Федеральным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</w:t>
      </w:r>
      <w:r>
        <w:rPr>
          <w:rFonts w:ascii="Times New Roman" w:hAnsi="Times New Roman" w:cs="Times New Roman"/>
          <w:sz w:val="24"/>
          <w:szCs w:val="24"/>
        </w:rPr>
        <w:t>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</w:t>
      </w:r>
      <w:r>
        <w:rPr>
          <w:rFonts w:ascii="Times New Roman" w:hAnsi="Times New Roman" w:cs="Times New Roman"/>
          <w:sz w:val="24"/>
          <w:szCs w:val="24"/>
        </w:rPr>
        <w:t xml:space="preserve">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третьему уровню ответственности члена саморегулируемой организации, установленному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10 статьи 55.16 Градостроительного кодекса Российской Федерации;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2 работников по месту основной работы, занимающих должности руководителей, имеющих стаж работы на инж</w:t>
      </w:r>
      <w:r>
        <w:rPr>
          <w:rFonts w:ascii="Times New Roman" w:hAnsi="Times New Roman" w:cs="Times New Roman"/>
          <w:sz w:val="24"/>
          <w:szCs w:val="24"/>
        </w:rPr>
        <w:t>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</w:t>
      </w:r>
      <w:r>
        <w:rPr>
          <w:rFonts w:ascii="Times New Roman" w:hAnsi="Times New Roman" w:cs="Times New Roman"/>
          <w:sz w:val="24"/>
          <w:szCs w:val="24"/>
        </w:rPr>
        <w:t xml:space="preserve">и инженерных изысканий и архитектурно-строительного проектирования, а также не менее 7 специалистов технических служб, работающих по трудовому договору, в том числе по совместительству, сведения о которых могут быть не включены в указанный реестр, имеющих </w:t>
      </w:r>
      <w:r>
        <w:rPr>
          <w:rFonts w:ascii="Times New Roman" w:hAnsi="Times New Roman" w:cs="Times New Roman"/>
          <w:sz w:val="24"/>
          <w:szCs w:val="24"/>
        </w:rPr>
        <w:t>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</w:t>
      </w:r>
      <w:r>
        <w:rPr>
          <w:rFonts w:ascii="Times New Roman" w:hAnsi="Times New Roman" w:cs="Times New Roman"/>
          <w:sz w:val="24"/>
          <w:szCs w:val="24"/>
        </w:rPr>
        <w:t xml:space="preserve">нее 3 лет, подтверждение прохождения не реже одного раза в 5 лет в соответствии с Федеральным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независимой оценки квалификации на с</w:t>
      </w:r>
      <w:r>
        <w:rPr>
          <w:rFonts w:ascii="Times New Roman" w:hAnsi="Times New Roman" w:cs="Times New Roman"/>
          <w:sz w:val="24"/>
          <w:szCs w:val="24"/>
        </w:rPr>
        <w:t>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планирует выполнять по одному договору о подготовке проектной документации, соответствует четвертому уровню ответственности члена саморегулируемой организации, установленному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10 статьи 55.16 Градостроительного кодекса Российской Федерации;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наличие у работников члена саморегулируемой организации, подлежащих аттестации в порядке, установленном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сооружений, подтверждения прохождения указанной аттестации.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Минимальным требова</w:t>
      </w:r>
      <w:r>
        <w:rPr>
          <w:rFonts w:ascii="Times New Roman" w:hAnsi="Times New Roman" w:cs="Times New Roman"/>
          <w:sz w:val="24"/>
          <w:szCs w:val="24"/>
        </w:rPr>
        <w:t>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</w:t>
      </w:r>
      <w:r>
        <w:rPr>
          <w:rFonts w:ascii="Times New Roman" w:hAnsi="Times New Roman" w:cs="Times New Roman"/>
          <w:sz w:val="24"/>
          <w:szCs w:val="24"/>
        </w:rPr>
        <w:t>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</w:t>
      </w:r>
      <w:r>
        <w:rPr>
          <w:rFonts w:ascii="Times New Roman" w:hAnsi="Times New Roman" w:cs="Times New Roman"/>
          <w:sz w:val="24"/>
          <w:szCs w:val="24"/>
        </w:rPr>
        <w:t>сти средств обеспечения промышленной безопасности, а также средств контроля и измерений. Состав и количество указанного имущества определяются саморегулируемой организацией.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Минимальным требованием к члену саморегулируемой организации, осуществляющему п</w:t>
      </w:r>
      <w:r>
        <w:rPr>
          <w:rFonts w:ascii="Times New Roman" w:hAnsi="Times New Roman" w:cs="Times New Roman"/>
          <w:sz w:val="24"/>
          <w:szCs w:val="24"/>
        </w:rPr>
        <w:t>одготовку проектной документации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контроля качества выполняемых работ являет</w:t>
      </w:r>
      <w:r>
        <w:rPr>
          <w:rFonts w:ascii="Times New Roman" w:hAnsi="Times New Roman" w:cs="Times New Roman"/>
          <w:sz w:val="24"/>
          <w:szCs w:val="24"/>
        </w:rPr>
        <w:t>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00000" w:rsidRDefault="0033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Минимальные требования к </w:t>
      </w:r>
      <w:r>
        <w:rPr>
          <w:rFonts w:ascii="Times New Roman" w:hAnsi="Times New Roman" w:cs="Times New Roman"/>
          <w:b/>
          <w:bCs/>
          <w:sz w:val="32"/>
          <w:szCs w:val="32"/>
        </w:rPr>
        <w:t>членам саморегулируемой организации, осуществляющим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являющихся объектами использован</w:t>
      </w:r>
      <w:r>
        <w:rPr>
          <w:rFonts w:ascii="Times New Roman" w:hAnsi="Times New Roman" w:cs="Times New Roman"/>
          <w:b/>
          <w:bCs/>
          <w:sz w:val="32"/>
          <w:szCs w:val="32"/>
        </w:rPr>
        <w:t>ия атомной энергии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Минимальными требованиями к члену саморегулируемой организации,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</w:t>
      </w:r>
      <w:r>
        <w:rPr>
          <w:rFonts w:ascii="Times New Roman" w:hAnsi="Times New Roman" w:cs="Times New Roman"/>
          <w:sz w:val="24"/>
          <w:szCs w:val="24"/>
        </w:rPr>
        <w:t>сложных объектов, являющихся объектами использования атомной энергии, в отношении кадрового состава являются: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у члена саморегулируемой организации: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2 работников по месту основной работы, занимающих должности руководителей, имеющих стаж </w:t>
      </w:r>
      <w:r>
        <w:rPr>
          <w:rFonts w:ascii="Times New Roman" w:hAnsi="Times New Roman" w:cs="Times New Roman"/>
          <w:sz w:val="24"/>
          <w:szCs w:val="24"/>
        </w:rPr>
        <w:t>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реестр специалистов в области строительства, а также не менее 3 специалистов технических служб, работающих по трудовому договору, в том числе по совместительству, сведения о которых могут быть не включены в указанный реестр, имеющих соответст</w:t>
      </w:r>
      <w:r>
        <w:rPr>
          <w:rFonts w:ascii="Times New Roman" w:hAnsi="Times New Roman" w:cs="Times New Roman"/>
          <w:sz w:val="24"/>
          <w:szCs w:val="24"/>
        </w:rPr>
        <w:t>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</w:t>
      </w:r>
      <w:r>
        <w:rPr>
          <w:rFonts w:ascii="Times New Roman" w:hAnsi="Times New Roman" w:cs="Times New Roman"/>
          <w:sz w:val="24"/>
          <w:szCs w:val="24"/>
        </w:rPr>
        <w:t xml:space="preserve"> снос объектов капитального строительства, не менее 3 лет, подтверждение прохождения не реже одного раза в 5 лет в соответствии с Федеральным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</w:t>
      </w:r>
      <w:r>
        <w:rPr>
          <w:rFonts w:ascii="Times New Roman" w:hAnsi="Times New Roman" w:cs="Times New Roman"/>
          <w:sz w:val="24"/>
          <w:szCs w:val="24"/>
        </w:rPr>
        <w:t xml:space="preserve">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деятельности, - в случае, если </w:t>
      </w:r>
      <w:r>
        <w:rPr>
          <w:rFonts w:ascii="Times New Roman" w:hAnsi="Times New Roman" w:cs="Times New Roman"/>
          <w:sz w:val="24"/>
          <w:szCs w:val="24"/>
        </w:rPr>
        <w:t>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первому уровню ответственности члена саморегулир</w:t>
      </w:r>
      <w:r>
        <w:rPr>
          <w:rFonts w:ascii="Times New Roman" w:hAnsi="Times New Roman" w:cs="Times New Roman"/>
          <w:sz w:val="24"/>
          <w:szCs w:val="24"/>
        </w:rPr>
        <w:t xml:space="preserve">уемой организации, установленному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55.16 Градостроительного кодекса Российской Федерации;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2 работников по месту основной работы, занимающ</w:t>
      </w:r>
      <w:r>
        <w:rPr>
          <w:rFonts w:ascii="Times New Roman" w:hAnsi="Times New Roman" w:cs="Times New Roman"/>
          <w:sz w:val="24"/>
          <w:szCs w:val="24"/>
        </w:rPr>
        <w:t>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</w:t>
      </w:r>
      <w:r>
        <w:rPr>
          <w:rFonts w:ascii="Times New Roman" w:hAnsi="Times New Roman" w:cs="Times New Roman"/>
          <w:sz w:val="24"/>
          <w:szCs w:val="24"/>
        </w:rPr>
        <w:t>оительства, сведения о которых включены в национальный реестр специалистов в области строительства, а также не менее 4 специалистов технических служб, работающих по трудовому договору, в том числе по совместительству, сведения о которых могут быть не включ</w:t>
      </w:r>
      <w:r>
        <w:rPr>
          <w:rFonts w:ascii="Times New Roman" w:hAnsi="Times New Roman" w:cs="Times New Roman"/>
          <w:sz w:val="24"/>
          <w:szCs w:val="24"/>
        </w:rPr>
        <w:t>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ьство, реконструкцию, капитальный ремонт, снос объектов капитального строительства, не менее 3 лет, подтверждение прохождения не реже одного раза в 5 лет в соответствии с Федеральным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</w:t>
      </w:r>
      <w:r>
        <w:rPr>
          <w:rFonts w:ascii="Times New Roman" w:hAnsi="Times New Roman" w:cs="Times New Roman"/>
          <w:sz w:val="24"/>
          <w:szCs w:val="24"/>
        </w:rPr>
        <w:t>иональной деятельности, - в случае, 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второму</w:t>
      </w:r>
      <w:r>
        <w:rPr>
          <w:rFonts w:ascii="Times New Roman" w:hAnsi="Times New Roman" w:cs="Times New Roman"/>
          <w:sz w:val="24"/>
          <w:szCs w:val="24"/>
        </w:rPr>
        <w:t xml:space="preserve"> уровню ответственности члена саморегулируемой организации, установленному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55.16 Градостроительного кодекса Российской Федерации;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2 рабо</w:t>
      </w:r>
      <w:r>
        <w:rPr>
          <w:rFonts w:ascii="Times New Roman" w:hAnsi="Times New Roman" w:cs="Times New Roman"/>
          <w:sz w:val="24"/>
          <w:szCs w:val="24"/>
        </w:rPr>
        <w:t>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</w:t>
      </w:r>
      <w:r>
        <w:rPr>
          <w:rFonts w:ascii="Times New Roman" w:hAnsi="Times New Roman" w:cs="Times New Roman"/>
          <w:sz w:val="24"/>
          <w:szCs w:val="24"/>
        </w:rPr>
        <w:t>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 технических служб, работающих по трудовому договору, в том числе по совместительств</w:t>
      </w:r>
      <w:r>
        <w:rPr>
          <w:rFonts w:ascii="Times New Roman" w:hAnsi="Times New Roman" w:cs="Times New Roman"/>
          <w:sz w:val="24"/>
          <w:szCs w:val="24"/>
        </w:rPr>
        <w:t>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</w:t>
      </w:r>
      <w:r>
        <w:rPr>
          <w:rFonts w:ascii="Times New Roman" w:hAnsi="Times New Roman" w:cs="Times New Roman"/>
          <w:sz w:val="24"/>
          <w:szCs w:val="24"/>
        </w:rPr>
        <w:t xml:space="preserve">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5 лет в соответствии с Федеральным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</w:t>
      </w:r>
      <w:r>
        <w:rPr>
          <w:rFonts w:ascii="Times New Roman" w:hAnsi="Times New Roman" w:cs="Times New Roman"/>
          <w:sz w:val="24"/>
          <w:szCs w:val="24"/>
        </w:rPr>
        <w:t>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</w:t>
      </w:r>
      <w:r>
        <w:rPr>
          <w:rFonts w:ascii="Times New Roman" w:hAnsi="Times New Roman" w:cs="Times New Roman"/>
          <w:sz w:val="24"/>
          <w:szCs w:val="24"/>
        </w:rPr>
        <w:t xml:space="preserve">ного строительства, соответствует третьему уровню ответственности члена саморегулируемой организации, установленному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55.16 Градостроительного код</w:t>
      </w:r>
      <w:r>
        <w:rPr>
          <w:rFonts w:ascii="Times New Roman" w:hAnsi="Times New Roman" w:cs="Times New Roman"/>
          <w:sz w:val="24"/>
          <w:szCs w:val="24"/>
        </w:rPr>
        <w:t>екса Российской Федерации;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менее 3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</w:t>
      </w:r>
      <w:r>
        <w:rPr>
          <w:rFonts w:ascii="Times New Roman" w:hAnsi="Times New Roman" w:cs="Times New Roman"/>
          <w:sz w:val="24"/>
          <w:szCs w:val="24"/>
        </w:rPr>
        <w:t>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 технических служб, работающих по трудовом</w:t>
      </w:r>
      <w:r>
        <w:rPr>
          <w:rFonts w:ascii="Times New Roman" w:hAnsi="Times New Roman" w:cs="Times New Roman"/>
          <w:sz w:val="24"/>
          <w:szCs w:val="24"/>
        </w:rPr>
        <w:t>у договору,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</w:t>
      </w:r>
      <w:r>
        <w:rPr>
          <w:rFonts w:ascii="Times New Roman" w:hAnsi="Times New Roman" w:cs="Times New Roman"/>
          <w:sz w:val="24"/>
          <w:szCs w:val="24"/>
        </w:rPr>
        <w:t>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5 лет в соответствии с Фе</w:t>
      </w:r>
      <w:r>
        <w:rPr>
          <w:rFonts w:ascii="Times New Roman" w:hAnsi="Times New Roman" w:cs="Times New Roman"/>
          <w:sz w:val="24"/>
          <w:szCs w:val="24"/>
        </w:rPr>
        <w:t xml:space="preserve">деральным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</w:t>
      </w:r>
      <w:r>
        <w:rPr>
          <w:rFonts w:ascii="Times New Roman" w:hAnsi="Times New Roman" w:cs="Times New Roman"/>
          <w:sz w:val="24"/>
          <w:szCs w:val="24"/>
        </w:rPr>
        <w:t>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строительстве, реконструкции, ка</w:t>
      </w:r>
      <w:r>
        <w:rPr>
          <w:rFonts w:ascii="Times New Roman" w:hAnsi="Times New Roman" w:cs="Times New Roman"/>
          <w:sz w:val="24"/>
          <w:szCs w:val="24"/>
        </w:rPr>
        <w:t xml:space="preserve">питальном ремонте, сносе объектов капитального строительства, соответствует четвертому уровню ответственности члена саморегулируемой организации, установленному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12 статьи 55.16 Градостроительного кодекса Российской Федерации;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3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</w:t>
      </w:r>
      <w:r>
        <w:rPr>
          <w:rFonts w:ascii="Times New Roman" w:hAnsi="Times New Roman" w:cs="Times New Roman"/>
          <w:sz w:val="24"/>
          <w:szCs w:val="24"/>
        </w:rPr>
        <w:t>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</w:t>
      </w:r>
      <w:r>
        <w:rPr>
          <w:rFonts w:ascii="Times New Roman" w:hAnsi="Times New Roman" w:cs="Times New Roman"/>
          <w:sz w:val="24"/>
          <w:szCs w:val="24"/>
        </w:rPr>
        <w:t>ов технических служб, работающих по трудовому договору,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</w:t>
      </w:r>
      <w:r>
        <w:rPr>
          <w:rFonts w:ascii="Times New Roman" w:hAnsi="Times New Roman" w:cs="Times New Roman"/>
          <w:sz w:val="24"/>
          <w:szCs w:val="24"/>
        </w:rPr>
        <w:t xml:space="preserve">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</w:t>
      </w:r>
      <w:r>
        <w:rPr>
          <w:rFonts w:ascii="Times New Roman" w:hAnsi="Times New Roman" w:cs="Times New Roman"/>
          <w:sz w:val="24"/>
          <w:szCs w:val="24"/>
        </w:rPr>
        <w:t xml:space="preserve">реже одного раза в 5 лет в соответствии с Федеральным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</w:t>
      </w:r>
      <w:r>
        <w:rPr>
          <w:rFonts w:ascii="Times New Roman" w:hAnsi="Times New Roman" w:cs="Times New Roman"/>
          <w:sz w:val="24"/>
          <w:szCs w:val="24"/>
        </w:rPr>
        <w:t xml:space="preserve"> договору о строительстве, реконструкции, капитальном ремонте, сносе объектов капитального строительства, соответствует пятому уровню ответственности члена саморегулируемой организации, установленному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55.16 Градостроительного кодекса Российской Федерации;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1 работника по месту основной работы, занимающего должность руководителя, имеющего стаж работы на инженерных должностях в организациях, </w:t>
      </w:r>
      <w:r>
        <w:rPr>
          <w:rFonts w:ascii="Times New Roman" w:hAnsi="Times New Roman" w:cs="Times New Roman"/>
          <w:sz w:val="24"/>
          <w:szCs w:val="24"/>
        </w:rPr>
        <w:t>осуществляющих строительство, реконструкцию, капитальный ремонт, снос объектов капитального строительства, не менее 5 лет и являющегося специалистом по организации строительства, сведения о котором включены в национальный реестр специалистов в области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ительства, а также не менее 2 специалистов технических служб, работающих по трудовому договору, в </w:t>
      </w:r>
      <w:r>
        <w:rPr>
          <w:rFonts w:ascii="Times New Roman" w:hAnsi="Times New Roman" w:cs="Times New Roman"/>
          <w:sz w:val="24"/>
          <w:szCs w:val="24"/>
        </w:rPr>
        <w:lastRenderedPageBreak/>
        <w:t>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</w:t>
      </w:r>
      <w:r>
        <w:rPr>
          <w:rFonts w:ascii="Times New Roman" w:hAnsi="Times New Roman" w:cs="Times New Roman"/>
          <w:sz w:val="24"/>
          <w:szCs w:val="24"/>
        </w:rPr>
        <w:t>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</w:t>
      </w:r>
      <w:r>
        <w:rPr>
          <w:rFonts w:ascii="Times New Roman" w:hAnsi="Times New Roman" w:cs="Times New Roman"/>
          <w:sz w:val="24"/>
          <w:szCs w:val="24"/>
        </w:rPr>
        <w:t xml:space="preserve">нее 3 лет, подтверждение прохождения не реже одного раза в 5 лет в соответствии с Федеральным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независимой оценки квалификации на с</w:t>
      </w:r>
      <w:r>
        <w:rPr>
          <w:rFonts w:ascii="Times New Roman" w:hAnsi="Times New Roman" w:cs="Times New Roman"/>
          <w:sz w:val="24"/>
          <w:szCs w:val="24"/>
        </w:rPr>
        <w:t>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член саморегулируемой организации планирует осущ</w:t>
      </w:r>
      <w:r>
        <w:rPr>
          <w:rFonts w:ascii="Times New Roman" w:hAnsi="Times New Roman" w:cs="Times New Roman"/>
          <w:sz w:val="24"/>
          <w:szCs w:val="24"/>
        </w:rPr>
        <w:t xml:space="preserve">ествлять только снос объекта капитального строительства, не связанный со строительством, реконструкцией объекта капитального строительства, что соответствует простому уровню ответственности члена саморегулируемой организации, установленному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55.16 Градостроительного кодекса Российской Федерации;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у работников члена саморегулируемой организации, подлежащих аттестации в порядке, установленно</w:t>
      </w:r>
      <w:r>
        <w:rPr>
          <w:rFonts w:ascii="Times New Roman" w:hAnsi="Times New Roman" w:cs="Times New Roman"/>
          <w:sz w:val="24"/>
          <w:szCs w:val="24"/>
        </w:rPr>
        <w:t>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сооружений, подтверждения п</w:t>
      </w:r>
      <w:r>
        <w:rPr>
          <w:rFonts w:ascii="Times New Roman" w:hAnsi="Times New Roman" w:cs="Times New Roman"/>
          <w:sz w:val="24"/>
          <w:szCs w:val="24"/>
        </w:rPr>
        <w:t>рохождения указанной аттестации.</w:t>
      </w:r>
    </w:p>
    <w:p w:rsidR="00000000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Минимальным требованием к члену саморегулируемой организации,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</w:t>
      </w:r>
      <w:r>
        <w:rPr>
          <w:rFonts w:ascii="Times New Roman" w:hAnsi="Times New Roman" w:cs="Times New Roman"/>
          <w:sz w:val="24"/>
          <w:szCs w:val="24"/>
        </w:rPr>
        <w:t>и технически сложных объектов, являющихся объектами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</w:t>
      </w:r>
      <w:r>
        <w:rPr>
          <w:rFonts w:ascii="Times New Roman" w:hAnsi="Times New Roman" w:cs="Times New Roman"/>
          <w:sz w:val="24"/>
          <w:szCs w:val="24"/>
        </w:rPr>
        <w:t xml:space="preserve">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указанного имущества опр</w:t>
      </w:r>
      <w:r>
        <w:rPr>
          <w:rFonts w:ascii="Times New Roman" w:hAnsi="Times New Roman" w:cs="Times New Roman"/>
          <w:sz w:val="24"/>
          <w:szCs w:val="24"/>
        </w:rPr>
        <w:t>еделяются саморегулируемой организацией.</w:t>
      </w:r>
    </w:p>
    <w:p w:rsidR="003343B4" w:rsidRDefault="003343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Минимальным требованием к члену саморегулируемой организации,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</w:t>
      </w:r>
      <w:r>
        <w:rPr>
          <w:rFonts w:ascii="Times New Roman" w:hAnsi="Times New Roman" w:cs="Times New Roman"/>
          <w:sz w:val="24"/>
          <w:szCs w:val="24"/>
        </w:rPr>
        <w:t>опасных и технически сложных объектов, являющихся объектами использования атомной энергии, в отношении контроля качества выполняемых работ является наличие у него документов, устанавливающих порядок организации и проведения контроля качества выполняемых ра</w:t>
      </w:r>
      <w:r>
        <w:rPr>
          <w:rFonts w:ascii="Times New Roman" w:hAnsi="Times New Roman" w:cs="Times New Roman"/>
          <w:sz w:val="24"/>
          <w:szCs w:val="24"/>
        </w:rPr>
        <w:t>бот, а также работников, на которых в установленном порядке возложена обязанность по осуществлению такого контроля.</w:t>
      </w:r>
    </w:p>
    <w:sectPr w:rsidR="003343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C0"/>
    <w:rsid w:val="003343B4"/>
    <w:rsid w:val="00C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64352#l6900" TargetMode="External"/><Relationship Id="rId18" Type="http://schemas.openxmlformats.org/officeDocument/2006/relationships/hyperlink" Target="https://normativ.kontur.ru/document?moduleid=1&amp;documentid=464352#l3547" TargetMode="External"/><Relationship Id="rId26" Type="http://schemas.openxmlformats.org/officeDocument/2006/relationships/hyperlink" Target="https://normativ.kontur.ru/document?moduleid=1&amp;documentid=464352#l35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76064#l0" TargetMode="External"/><Relationship Id="rId34" Type="http://schemas.openxmlformats.org/officeDocument/2006/relationships/hyperlink" Target="https://normativ.kontur.ru/document?moduleid=1&amp;documentid=464352#l3610" TargetMode="External"/><Relationship Id="rId7" Type="http://schemas.openxmlformats.org/officeDocument/2006/relationships/hyperlink" Target="https://normativ.kontur.ru/document?moduleid=1&amp;documentid=464352#l6900" TargetMode="External"/><Relationship Id="rId12" Type="http://schemas.openxmlformats.org/officeDocument/2006/relationships/hyperlink" Target="https://normativ.kontur.ru/document?moduleid=1&amp;documentid=464352#l6900" TargetMode="External"/><Relationship Id="rId17" Type="http://schemas.openxmlformats.org/officeDocument/2006/relationships/hyperlink" Target="https://normativ.kontur.ru/document?moduleid=1&amp;documentid=276064#l0" TargetMode="External"/><Relationship Id="rId25" Type="http://schemas.openxmlformats.org/officeDocument/2006/relationships/hyperlink" Target="https://normativ.kontur.ru/document?moduleid=1&amp;documentid=276064#l0" TargetMode="External"/><Relationship Id="rId33" Type="http://schemas.openxmlformats.org/officeDocument/2006/relationships/hyperlink" Target="https://normativ.kontur.ru/document?moduleid=1&amp;documentid=276064#l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64352#l3546" TargetMode="External"/><Relationship Id="rId20" Type="http://schemas.openxmlformats.org/officeDocument/2006/relationships/hyperlink" Target="https://normativ.kontur.ru/document?moduleid=1&amp;documentid=464352#l3548" TargetMode="External"/><Relationship Id="rId29" Type="http://schemas.openxmlformats.org/officeDocument/2006/relationships/hyperlink" Target="https://normativ.kontur.ru/document?moduleid=1&amp;documentid=276064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6064#l0" TargetMode="External"/><Relationship Id="rId11" Type="http://schemas.openxmlformats.org/officeDocument/2006/relationships/hyperlink" Target="https://normativ.kontur.ru/document?moduleid=1&amp;documentid=464352#l6900" TargetMode="External"/><Relationship Id="rId24" Type="http://schemas.openxmlformats.org/officeDocument/2006/relationships/hyperlink" Target="https://normativ.kontur.ru/document?moduleid=1&amp;documentid=464352#l3552" TargetMode="External"/><Relationship Id="rId32" Type="http://schemas.openxmlformats.org/officeDocument/2006/relationships/hyperlink" Target="https://normativ.kontur.ru/document?moduleid=1&amp;documentid=464352#l3554" TargetMode="External"/><Relationship Id="rId5" Type="http://schemas.openxmlformats.org/officeDocument/2006/relationships/hyperlink" Target="https://normativ.kontur.ru/document?moduleId=1&amp;documentId=467619#l10" TargetMode="External"/><Relationship Id="rId15" Type="http://schemas.openxmlformats.org/officeDocument/2006/relationships/hyperlink" Target="https://normativ.kontur.ru/document?moduleid=1&amp;documentid=276064#l0" TargetMode="External"/><Relationship Id="rId23" Type="http://schemas.openxmlformats.org/officeDocument/2006/relationships/hyperlink" Target="https://normativ.kontur.ru/document?moduleid=1&amp;documentid=276064#l0" TargetMode="External"/><Relationship Id="rId28" Type="http://schemas.openxmlformats.org/officeDocument/2006/relationships/hyperlink" Target="https://normativ.kontur.ru/document?moduleid=1&amp;documentid=464352#l355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64352#l6900" TargetMode="External"/><Relationship Id="rId19" Type="http://schemas.openxmlformats.org/officeDocument/2006/relationships/hyperlink" Target="https://normativ.kontur.ru/document?moduleid=1&amp;documentid=276064#l0" TargetMode="External"/><Relationship Id="rId31" Type="http://schemas.openxmlformats.org/officeDocument/2006/relationships/hyperlink" Target="https://normativ.kontur.ru/document?moduleid=1&amp;documentid=276064#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93389#l0" TargetMode="External"/><Relationship Id="rId14" Type="http://schemas.openxmlformats.org/officeDocument/2006/relationships/hyperlink" Target="https://normativ.kontur.ru/document?moduleid=1&amp;documentid=276064#l0" TargetMode="External"/><Relationship Id="rId22" Type="http://schemas.openxmlformats.org/officeDocument/2006/relationships/hyperlink" Target="https://normativ.kontur.ru/document?moduleid=1&amp;documentid=464352#l3548" TargetMode="External"/><Relationship Id="rId27" Type="http://schemas.openxmlformats.org/officeDocument/2006/relationships/hyperlink" Target="https://normativ.kontur.ru/document?moduleid=1&amp;documentid=276064#l0" TargetMode="External"/><Relationship Id="rId30" Type="http://schemas.openxmlformats.org/officeDocument/2006/relationships/hyperlink" Target="https://normativ.kontur.ru/document?moduleid=1&amp;documentid=464352#l355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464352#l6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2024-05-24T07:31:00Z</dcterms:created>
  <dcterms:modified xsi:type="dcterms:W3CDTF">2024-05-24T07:31:00Z</dcterms:modified>
</cp:coreProperties>
</file>